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6E01" w14:textId="1DCBCE51" w:rsidR="00635A9A" w:rsidRPr="00B00D58" w:rsidRDefault="009854E3" w:rsidP="00635A9A">
      <w:pPr>
        <w:spacing w:line="500" w:lineRule="exact"/>
        <w:rPr>
          <w:rFonts w:asciiTheme="minorEastAsia" w:hAnsiTheme="minorEastAsia"/>
          <w:b/>
          <w:sz w:val="32"/>
          <w:szCs w:val="32"/>
        </w:rPr>
      </w:pPr>
      <w:r w:rsidRPr="009854E3">
        <w:rPr>
          <w:rFonts w:asciiTheme="minorEastAsia" w:hAnsiTheme="minorEastAsia" w:hint="eastAsia"/>
          <w:b/>
          <w:color w:val="FF0000"/>
          <w:sz w:val="32"/>
          <w:szCs w:val="32"/>
        </w:rPr>
        <w:t>※必ずご確認ください</w:t>
      </w:r>
    </w:p>
    <w:p w14:paraId="5F872637" w14:textId="77777777" w:rsidR="0080264D" w:rsidRPr="00954C7D" w:rsidRDefault="0080264D" w:rsidP="001C7DEC">
      <w:pPr>
        <w:spacing w:line="600" w:lineRule="exact"/>
        <w:rPr>
          <w:rFonts w:asciiTheme="minorEastAsia" w:hAnsiTheme="minorEastAsia"/>
          <w:szCs w:val="21"/>
        </w:rPr>
      </w:pPr>
    </w:p>
    <w:p w14:paraId="326B714F" w14:textId="79AFCA2F" w:rsidR="00CD3C8F" w:rsidRDefault="00CD3C8F" w:rsidP="00AA669D">
      <w:pPr>
        <w:spacing w:line="440" w:lineRule="exact"/>
        <w:rPr>
          <w:rFonts w:asciiTheme="minorEastAsia" w:hAnsiTheme="minorEastAsia"/>
          <w:sz w:val="22"/>
        </w:rPr>
      </w:pPr>
      <w:r w:rsidRPr="009854E3">
        <w:rPr>
          <w:rFonts w:asciiTheme="minorEastAsia" w:hAnsiTheme="minorEastAsia" w:hint="eastAsia"/>
          <w:sz w:val="22"/>
        </w:rPr>
        <w:t>【１】</w:t>
      </w:r>
      <w:r w:rsidR="0080264D" w:rsidRPr="009854E3">
        <w:rPr>
          <w:rFonts w:asciiTheme="minorEastAsia" w:hAnsiTheme="minorEastAsia" w:hint="eastAsia"/>
          <w:sz w:val="22"/>
        </w:rPr>
        <w:t>「</w:t>
      </w:r>
      <w:r w:rsidR="0027537F" w:rsidRPr="009854E3">
        <w:rPr>
          <w:rFonts w:asciiTheme="minorEastAsia" w:hAnsiTheme="minorEastAsia" w:hint="eastAsia"/>
          <w:sz w:val="22"/>
        </w:rPr>
        <w:t>にいはまわくわく春まつり</w:t>
      </w:r>
      <w:r w:rsidR="0080264D" w:rsidRPr="009854E3">
        <w:rPr>
          <w:rFonts w:asciiTheme="minorEastAsia" w:hAnsiTheme="minorEastAsia" w:hint="eastAsia"/>
          <w:sz w:val="22"/>
        </w:rPr>
        <w:t>事業」に</w:t>
      </w:r>
      <w:r w:rsidR="00954C7D" w:rsidRPr="009854E3">
        <w:rPr>
          <w:rFonts w:asciiTheme="minorEastAsia" w:hAnsiTheme="minorEastAsia" w:hint="eastAsia"/>
          <w:sz w:val="22"/>
        </w:rPr>
        <w:t>つ</w:t>
      </w:r>
      <w:r w:rsidRPr="009854E3">
        <w:rPr>
          <w:rFonts w:asciiTheme="minorEastAsia" w:hAnsiTheme="minorEastAsia" w:hint="eastAsia"/>
          <w:sz w:val="22"/>
        </w:rPr>
        <w:t>いて</w:t>
      </w:r>
    </w:p>
    <w:p w14:paraId="7379DBA0" w14:textId="41C276E7" w:rsidR="00AA669D" w:rsidRPr="00AA669D" w:rsidRDefault="00AA669D" w:rsidP="00AA669D">
      <w:pPr>
        <w:pStyle w:val="a9"/>
        <w:numPr>
          <w:ilvl w:val="0"/>
          <w:numId w:val="7"/>
        </w:numPr>
        <w:spacing w:line="440" w:lineRule="exact"/>
        <w:ind w:leftChars="0"/>
        <w:rPr>
          <w:rFonts w:asciiTheme="minorEastAsia" w:hAnsiTheme="minorEastAsia"/>
          <w:sz w:val="22"/>
        </w:rPr>
      </w:pPr>
      <w:r>
        <w:rPr>
          <w:rFonts w:asciiTheme="minorEastAsia" w:hAnsiTheme="minorEastAsia" w:hint="eastAsia"/>
          <w:sz w:val="22"/>
        </w:rPr>
        <w:t>イベント</w:t>
      </w:r>
    </w:p>
    <w:p w14:paraId="67EC75AB" w14:textId="5148DE02" w:rsidR="00A06083" w:rsidRDefault="00A06083" w:rsidP="00AA669D">
      <w:pPr>
        <w:spacing w:line="440" w:lineRule="exact"/>
        <w:ind w:firstLineChars="600" w:firstLine="1320"/>
        <w:rPr>
          <w:rFonts w:asciiTheme="minorEastAsia" w:hAnsiTheme="minorEastAsia"/>
          <w:sz w:val="22"/>
        </w:rPr>
      </w:pPr>
      <w:r>
        <w:rPr>
          <w:rFonts w:asciiTheme="minorEastAsia" w:hAnsiTheme="minorEastAsia" w:hint="eastAsia"/>
          <w:sz w:val="22"/>
        </w:rPr>
        <w:t>日時：令和4年4月29日(金・祝)10：00～15：00</w:t>
      </w:r>
    </w:p>
    <w:p w14:paraId="146B0DE7" w14:textId="23894DE0" w:rsidR="00A06083" w:rsidRDefault="00A06083" w:rsidP="00AA669D">
      <w:pPr>
        <w:spacing w:line="440" w:lineRule="exact"/>
        <w:rPr>
          <w:rFonts w:asciiTheme="minorEastAsia" w:hAnsiTheme="minorEastAsia"/>
          <w:sz w:val="22"/>
        </w:rPr>
      </w:pPr>
      <w:r>
        <w:rPr>
          <w:rFonts w:asciiTheme="minorEastAsia" w:hAnsiTheme="minorEastAsia" w:hint="eastAsia"/>
          <w:sz w:val="22"/>
        </w:rPr>
        <w:t xml:space="preserve">　　　</w:t>
      </w:r>
      <w:r w:rsidR="00AA669D">
        <w:rPr>
          <w:rFonts w:asciiTheme="minorEastAsia" w:hAnsiTheme="minorEastAsia" w:hint="eastAsia"/>
          <w:sz w:val="22"/>
        </w:rPr>
        <w:t xml:space="preserve">　　</w:t>
      </w:r>
      <w:r>
        <w:rPr>
          <w:rFonts w:asciiTheme="minorEastAsia" w:hAnsiTheme="minorEastAsia" w:hint="eastAsia"/>
          <w:sz w:val="22"/>
        </w:rPr>
        <w:t xml:space="preserve">　場所：あかがねミュージアム⇔駐輪場</w:t>
      </w:r>
      <w:r w:rsidR="00E07259">
        <w:rPr>
          <w:rFonts w:asciiTheme="minorEastAsia" w:hAnsiTheme="minorEastAsia" w:hint="eastAsia"/>
          <w:sz w:val="22"/>
        </w:rPr>
        <w:t>北側</w:t>
      </w:r>
      <w:r>
        <w:rPr>
          <w:rFonts w:asciiTheme="minorEastAsia" w:hAnsiTheme="minorEastAsia" w:hint="eastAsia"/>
          <w:sz w:val="22"/>
        </w:rPr>
        <w:t>⇔人の広場(JR新居浜駅前)</w:t>
      </w:r>
    </w:p>
    <w:p w14:paraId="79E8820B" w14:textId="3F2B5DEE" w:rsidR="00AA669D" w:rsidRPr="00AA669D" w:rsidRDefault="00AA669D" w:rsidP="00AA669D">
      <w:pPr>
        <w:pStyle w:val="a9"/>
        <w:numPr>
          <w:ilvl w:val="0"/>
          <w:numId w:val="7"/>
        </w:numPr>
        <w:spacing w:line="440" w:lineRule="exact"/>
        <w:ind w:leftChars="0"/>
        <w:rPr>
          <w:rFonts w:asciiTheme="minorEastAsia" w:hAnsiTheme="minorEastAsia"/>
          <w:sz w:val="22"/>
        </w:rPr>
      </w:pPr>
      <w:r>
        <w:rPr>
          <w:rFonts w:asciiTheme="minorEastAsia" w:hAnsiTheme="minorEastAsia" w:hint="eastAsia"/>
          <w:sz w:val="22"/>
        </w:rPr>
        <w:t>子ども太鼓台運行</w:t>
      </w:r>
    </w:p>
    <w:p w14:paraId="7ED49179" w14:textId="613C5147" w:rsidR="00A06083" w:rsidRPr="00A06083" w:rsidRDefault="00A06083" w:rsidP="00AA669D">
      <w:pPr>
        <w:spacing w:line="440" w:lineRule="exact"/>
        <w:rPr>
          <w:rFonts w:asciiTheme="minorEastAsia" w:hAnsiTheme="minorEastAsia" w:hint="eastAsia"/>
          <w:sz w:val="22"/>
        </w:rPr>
      </w:pPr>
      <w:r>
        <w:rPr>
          <w:rFonts w:asciiTheme="minorEastAsia" w:hAnsiTheme="minorEastAsia" w:hint="eastAsia"/>
          <w:sz w:val="22"/>
        </w:rPr>
        <w:t xml:space="preserve">　　　　</w:t>
      </w:r>
      <w:r w:rsidR="00AA669D">
        <w:rPr>
          <w:rFonts w:asciiTheme="minorEastAsia" w:hAnsiTheme="minorEastAsia" w:hint="eastAsia"/>
          <w:sz w:val="22"/>
        </w:rPr>
        <w:t xml:space="preserve">　　</w:t>
      </w:r>
      <w:r>
        <w:rPr>
          <w:rFonts w:asciiTheme="minorEastAsia" w:hAnsiTheme="minorEastAsia" w:hint="eastAsia"/>
          <w:sz w:val="22"/>
        </w:rPr>
        <w:t>日時：令和4年5月3日(火・祝)、4日(水・祝)</w:t>
      </w:r>
    </w:p>
    <w:p w14:paraId="551EE783" w14:textId="012AA70C" w:rsidR="00CD3C8F" w:rsidRPr="009854E3" w:rsidRDefault="00954C7D" w:rsidP="00AA669D">
      <w:pPr>
        <w:spacing w:line="440" w:lineRule="exact"/>
        <w:ind w:firstLineChars="400" w:firstLine="880"/>
        <w:rPr>
          <w:rFonts w:asciiTheme="minorEastAsia" w:hAnsiTheme="minorEastAsia"/>
          <w:sz w:val="22"/>
        </w:rPr>
      </w:pPr>
      <w:r w:rsidRPr="009854E3">
        <w:rPr>
          <w:rFonts w:asciiTheme="minorEastAsia" w:hAnsiTheme="minorEastAsia" w:hint="eastAsia"/>
          <w:sz w:val="22"/>
        </w:rPr>
        <w:t>新型コロナウィルス感染状況を考慮しつつ、4月15日(金)に開催の可否決定</w:t>
      </w:r>
    </w:p>
    <w:p w14:paraId="5ED1ECF0" w14:textId="5EE6BE49" w:rsidR="0080264D" w:rsidRPr="009854E3" w:rsidRDefault="00954C7D" w:rsidP="00AA669D">
      <w:pPr>
        <w:spacing w:line="440" w:lineRule="exact"/>
        <w:ind w:firstLineChars="300" w:firstLine="660"/>
        <w:rPr>
          <w:rFonts w:asciiTheme="minorEastAsia" w:hAnsiTheme="minorEastAsia"/>
          <w:sz w:val="22"/>
        </w:rPr>
      </w:pPr>
      <w:r w:rsidRPr="009854E3">
        <w:rPr>
          <w:rFonts w:asciiTheme="minorEastAsia" w:hAnsiTheme="minorEastAsia" w:hint="eastAsia"/>
          <w:sz w:val="22"/>
        </w:rPr>
        <w:t>をいたします。</w:t>
      </w:r>
    </w:p>
    <w:p w14:paraId="5D028EE0" w14:textId="77777777" w:rsidR="00EE5C28" w:rsidRPr="009854E3" w:rsidRDefault="009D6A05" w:rsidP="00AA669D">
      <w:pPr>
        <w:spacing w:line="440" w:lineRule="exact"/>
        <w:ind w:firstLineChars="400" w:firstLine="880"/>
        <w:rPr>
          <w:rFonts w:ascii="ＭＳ 明朝" w:eastAsia="ＭＳ 明朝" w:hAnsi="ＭＳ 明朝" w:cs="Courier New"/>
          <w:sz w:val="22"/>
        </w:rPr>
      </w:pPr>
      <w:r w:rsidRPr="009854E3">
        <w:rPr>
          <w:rFonts w:asciiTheme="minorEastAsia" w:hAnsiTheme="minorEastAsia" w:hint="eastAsia"/>
          <w:sz w:val="22"/>
        </w:rPr>
        <w:t>事業中止</w:t>
      </w:r>
      <w:r w:rsidR="002546E0" w:rsidRPr="009854E3">
        <w:rPr>
          <w:rFonts w:asciiTheme="minorEastAsia" w:hAnsiTheme="minorEastAsia" w:hint="eastAsia"/>
          <w:sz w:val="22"/>
        </w:rPr>
        <w:t>となった</w:t>
      </w:r>
      <w:r w:rsidRPr="009854E3">
        <w:rPr>
          <w:rFonts w:asciiTheme="minorEastAsia" w:hAnsiTheme="minorEastAsia" w:hint="eastAsia"/>
          <w:sz w:val="22"/>
        </w:rPr>
        <w:t>場合</w:t>
      </w:r>
      <w:r w:rsidR="002546E0" w:rsidRPr="009854E3">
        <w:rPr>
          <w:rFonts w:asciiTheme="minorEastAsia" w:hAnsiTheme="minorEastAsia" w:hint="eastAsia"/>
          <w:sz w:val="22"/>
        </w:rPr>
        <w:t>は、</w:t>
      </w:r>
      <w:r w:rsidR="00EE5C28" w:rsidRPr="009854E3">
        <w:rPr>
          <w:rFonts w:ascii="ＭＳ 明朝" w:eastAsia="ＭＳ 明朝" w:hAnsi="ＭＳ 明朝" w:cs="Courier New" w:hint="eastAsia"/>
          <w:sz w:val="22"/>
        </w:rPr>
        <w:t>提出していただいた「</w:t>
      </w:r>
      <w:r w:rsidR="00EE5C28" w:rsidRPr="008F477B">
        <w:rPr>
          <w:rFonts w:ascii="ＭＳ 明朝" w:eastAsia="ＭＳ 明朝" w:hAnsi="ＭＳ 明朝" w:cs="Courier New" w:hint="eastAsia"/>
          <w:sz w:val="22"/>
        </w:rPr>
        <w:t>子ども太鼓台運行役員及び事故</w:t>
      </w:r>
    </w:p>
    <w:p w14:paraId="44966C95" w14:textId="1107CA9D" w:rsidR="00EE5C28" w:rsidRPr="009854E3" w:rsidRDefault="00EE5C28" w:rsidP="00AA669D">
      <w:pPr>
        <w:spacing w:line="440" w:lineRule="exact"/>
        <w:ind w:firstLineChars="300" w:firstLine="660"/>
        <w:rPr>
          <w:rFonts w:asciiTheme="minorEastAsia" w:hAnsiTheme="minorEastAsia"/>
          <w:sz w:val="22"/>
        </w:rPr>
      </w:pPr>
      <w:r w:rsidRPr="008F477B">
        <w:rPr>
          <w:rFonts w:ascii="ＭＳ 明朝" w:eastAsia="ＭＳ 明朝" w:hAnsi="ＭＳ 明朝" w:cs="Courier New" w:hint="eastAsia"/>
          <w:sz w:val="22"/>
        </w:rPr>
        <w:t>防止責任者</w:t>
      </w:r>
      <w:r w:rsidRPr="009854E3">
        <w:rPr>
          <w:rFonts w:ascii="ＭＳ 明朝" w:eastAsia="ＭＳ 明朝" w:hAnsi="ＭＳ 明朝" w:cs="Courier New" w:hint="eastAsia"/>
          <w:sz w:val="22"/>
        </w:rPr>
        <w:t>等</w:t>
      </w:r>
      <w:r w:rsidRPr="008F477B">
        <w:rPr>
          <w:rFonts w:ascii="ＭＳ 明朝" w:eastAsia="ＭＳ 明朝" w:hAnsi="ＭＳ 明朝" w:cs="Courier New" w:hint="eastAsia"/>
          <w:sz w:val="22"/>
        </w:rPr>
        <w:t>名簿</w:t>
      </w:r>
      <w:r w:rsidRPr="009854E3">
        <w:rPr>
          <w:rFonts w:ascii="ＭＳ 明朝" w:eastAsia="ＭＳ 明朝" w:hAnsi="ＭＳ 明朝" w:cs="Courier New" w:hint="eastAsia"/>
          <w:sz w:val="22"/>
        </w:rPr>
        <w:t>」</w:t>
      </w:r>
      <w:r w:rsidRPr="008F477B">
        <w:rPr>
          <w:rFonts w:ascii="ＭＳ 明朝" w:eastAsia="ＭＳ 明朝" w:hAnsi="ＭＳ 明朝" w:cs="Courier New" w:hint="eastAsia"/>
          <w:sz w:val="22"/>
        </w:rPr>
        <w:t>に記載の総責任者(申請者)宛て</w:t>
      </w:r>
      <w:r w:rsidR="009D6A05" w:rsidRPr="009854E3">
        <w:rPr>
          <w:rFonts w:asciiTheme="minorEastAsia" w:hAnsiTheme="minorEastAsia" w:hint="eastAsia"/>
          <w:sz w:val="22"/>
        </w:rPr>
        <w:t>に中止の連絡をいたします</w:t>
      </w:r>
      <w:r w:rsidRPr="009854E3">
        <w:rPr>
          <w:rFonts w:asciiTheme="minorEastAsia" w:hAnsiTheme="minorEastAsia" w:hint="eastAsia"/>
          <w:sz w:val="22"/>
        </w:rPr>
        <w:t>ので、</w:t>
      </w:r>
    </w:p>
    <w:p w14:paraId="1088C610" w14:textId="676C661E" w:rsidR="009D6A05" w:rsidRPr="009854E3" w:rsidRDefault="00C25539" w:rsidP="00AA669D">
      <w:pPr>
        <w:spacing w:line="440" w:lineRule="exact"/>
        <w:ind w:firstLineChars="300" w:firstLine="660"/>
        <w:rPr>
          <w:rFonts w:ascii="ＭＳ 明朝" w:eastAsia="ＭＳ 明朝" w:hAnsi="ＭＳ 明朝" w:cs="Courier New"/>
          <w:sz w:val="22"/>
        </w:rPr>
      </w:pPr>
      <w:r w:rsidRPr="009854E3">
        <w:rPr>
          <w:rFonts w:asciiTheme="minorEastAsia" w:hAnsiTheme="minorEastAsia" w:hint="eastAsia"/>
          <w:sz w:val="22"/>
        </w:rPr>
        <w:t>その後、</w:t>
      </w:r>
      <w:r w:rsidR="009D6A05" w:rsidRPr="009854E3">
        <w:rPr>
          <w:rFonts w:asciiTheme="minorEastAsia" w:hAnsiTheme="minorEastAsia" w:hint="eastAsia"/>
          <w:sz w:val="22"/>
        </w:rPr>
        <w:t>新居浜警察署で</w:t>
      </w:r>
      <w:r w:rsidR="00CD3C8F" w:rsidRPr="009854E3">
        <w:rPr>
          <w:rFonts w:asciiTheme="minorEastAsia" w:hAnsiTheme="minorEastAsia" w:hint="eastAsia"/>
          <w:sz w:val="22"/>
        </w:rPr>
        <w:t>愛媛県収入</w:t>
      </w:r>
      <w:r w:rsidR="009D6A05" w:rsidRPr="009854E3">
        <w:rPr>
          <w:rFonts w:asciiTheme="minorEastAsia" w:hAnsiTheme="minorEastAsia" w:hint="eastAsia"/>
          <w:sz w:val="22"/>
        </w:rPr>
        <w:t>証紙を返却してもらってください。</w:t>
      </w:r>
    </w:p>
    <w:p w14:paraId="03E059FA" w14:textId="0FA97CEB" w:rsidR="00033BBD" w:rsidRPr="009854E3" w:rsidRDefault="00963C84" w:rsidP="00AA669D">
      <w:pPr>
        <w:pStyle w:val="a9"/>
        <w:numPr>
          <w:ilvl w:val="0"/>
          <w:numId w:val="6"/>
        </w:numPr>
        <w:spacing w:line="440" w:lineRule="exact"/>
        <w:ind w:leftChars="0"/>
        <w:rPr>
          <w:rFonts w:ascii="ＭＳ 明朝" w:eastAsia="ＭＳ 明朝" w:hAnsi="ＭＳ 明朝"/>
          <w:sz w:val="22"/>
        </w:rPr>
      </w:pPr>
      <w:r>
        <w:rPr>
          <w:rFonts w:asciiTheme="minorEastAsia" w:hAnsiTheme="minorEastAsia" w:hint="eastAsia"/>
          <w:sz w:val="22"/>
        </w:rPr>
        <w:t>①</w:t>
      </w:r>
      <w:r w:rsidR="005C1054" w:rsidRPr="009854E3">
        <w:rPr>
          <w:rFonts w:asciiTheme="minorEastAsia" w:hAnsiTheme="minorEastAsia" w:hint="eastAsia"/>
          <w:sz w:val="22"/>
        </w:rPr>
        <w:t>支援費につ</w:t>
      </w:r>
      <w:r w:rsidR="00CD3C8F" w:rsidRPr="009854E3">
        <w:rPr>
          <w:rFonts w:asciiTheme="minorEastAsia" w:hAnsiTheme="minorEastAsia" w:hint="eastAsia"/>
          <w:sz w:val="22"/>
        </w:rPr>
        <w:t>いて</w:t>
      </w:r>
      <w:r w:rsidR="009854E3" w:rsidRPr="009854E3">
        <w:rPr>
          <w:rFonts w:asciiTheme="minorEastAsia" w:hAnsiTheme="minorEastAsia" w:hint="eastAsia"/>
          <w:sz w:val="18"/>
          <w:szCs w:val="18"/>
        </w:rPr>
        <w:t>(</w:t>
      </w:r>
      <w:r w:rsidR="009854E3">
        <w:rPr>
          <w:rFonts w:asciiTheme="minorEastAsia" w:hAnsiTheme="minorEastAsia" w:hint="eastAsia"/>
          <w:sz w:val="18"/>
          <w:szCs w:val="18"/>
        </w:rPr>
        <w:t>「</w:t>
      </w:r>
      <w:r w:rsidR="009854E3" w:rsidRPr="009854E3">
        <w:rPr>
          <w:rFonts w:asciiTheme="minorEastAsia" w:hAnsiTheme="minorEastAsia" w:hint="eastAsia"/>
          <w:sz w:val="18"/>
          <w:szCs w:val="18"/>
        </w:rPr>
        <w:t>子ども太鼓台運行における提出書類について</w:t>
      </w:r>
      <w:r w:rsidR="009854E3">
        <w:rPr>
          <w:rFonts w:asciiTheme="minorEastAsia" w:hAnsiTheme="minorEastAsia" w:hint="eastAsia"/>
          <w:sz w:val="18"/>
          <w:szCs w:val="18"/>
        </w:rPr>
        <w:t>」</w:t>
      </w:r>
      <w:r w:rsidR="009854E3" w:rsidRPr="009854E3">
        <w:rPr>
          <w:rFonts w:asciiTheme="minorEastAsia" w:hAnsiTheme="minorEastAsia" w:hint="eastAsia"/>
          <w:sz w:val="18"/>
          <w:szCs w:val="18"/>
        </w:rPr>
        <w:t>2</w:t>
      </w:r>
      <w:r w:rsidR="009854E3">
        <w:rPr>
          <w:rFonts w:asciiTheme="minorEastAsia" w:hAnsiTheme="minorEastAsia" w:hint="eastAsia"/>
          <w:sz w:val="18"/>
          <w:szCs w:val="18"/>
        </w:rPr>
        <w:t>ﾍﾟｰｼﾞ記載</w:t>
      </w:r>
      <w:r w:rsidR="009854E3" w:rsidRPr="009854E3">
        <w:rPr>
          <w:rFonts w:asciiTheme="minorEastAsia" w:hAnsiTheme="minorEastAsia" w:hint="eastAsia"/>
          <w:sz w:val="18"/>
          <w:szCs w:val="18"/>
        </w:rPr>
        <w:t>の通り)</w:t>
      </w:r>
    </w:p>
    <w:p w14:paraId="71A95AF5" w14:textId="255B2BF3" w:rsidR="008F477B" w:rsidRPr="008F477B" w:rsidRDefault="008F477B" w:rsidP="00AA669D">
      <w:pPr>
        <w:spacing w:line="440" w:lineRule="exact"/>
        <w:ind w:firstLineChars="550" w:firstLine="1155"/>
        <w:rPr>
          <w:rFonts w:ascii="ＭＳ 明朝" w:eastAsia="ＭＳ 明朝" w:hAnsi="ＭＳ 明朝" w:cs="Courier New"/>
          <w:szCs w:val="21"/>
          <w:u w:val="wave" w:color="FF0000"/>
        </w:rPr>
      </w:pPr>
      <w:r w:rsidRPr="009854E3">
        <w:rPr>
          <w:rFonts w:ascii="ＭＳ 明朝" w:eastAsia="ＭＳ 明朝" w:hAnsi="ＭＳ 明朝" w:cs="Courier New" w:hint="eastAsia"/>
          <w:szCs w:val="21"/>
        </w:rPr>
        <w:t>新居浜警察署から受領した</w:t>
      </w:r>
      <w:r w:rsidRPr="009854E3">
        <w:rPr>
          <w:rFonts w:ascii="ＭＳ 明朝" w:eastAsia="ＭＳ 明朝" w:hAnsi="ＭＳ 明朝" w:cs="Courier New" w:hint="eastAsia"/>
          <w:szCs w:val="21"/>
          <w:u w:val="wave" w:color="FF0000"/>
        </w:rPr>
        <w:t>道路使用許可証のコピー</w:t>
      </w:r>
      <w:r w:rsidRPr="009854E3">
        <w:rPr>
          <w:rFonts w:ascii="ＭＳ 明朝" w:eastAsia="ＭＳ 明朝" w:hAnsi="ＭＳ 明朝" w:cs="Courier New" w:hint="eastAsia"/>
          <w:szCs w:val="21"/>
        </w:rPr>
        <w:t>と、期間中の</w:t>
      </w:r>
      <w:r w:rsidRPr="009854E3">
        <w:rPr>
          <w:rFonts w:ascii="ＭＳ 明朝" w:eastAsia="ＭＳ 明朝" w:hAnsi="ＭＳ 明朝" w:cs="Courier New" w:hint="eastAsia"/>
          <w:szCs w:val="21"/>
          <w:u w:val="wave" w:color="FF0000"/>
        </w:rPr>
        <w:t>実施状況が</w:t>
      </w:r>
      <w:r w:rsidRPr="008F477B">
        <w:rPr>
          <w:rFonts w:ascii="ＭＳ 明朝" w:eastAsia="ＭＳ 明朝" w:hAnsi="ＭＳ 明朝" w:cs="Courier New" w:hint="eastAsia"/>
          <w:szCs w:val="21"/>
          <w:u w:val="wave" w:color="FF0000"/>
        </w:rPr>
        <w:t>わか</w:t>
      </w:r>
    </w:p>
    <w:p w14:paraId="116ED9F8" w14:textId="3F2D5F6F" w:rsidR="003A59B1" w:rsidRDefault="008F477B" w:rsidP="00AA669D">
      <w:pPr>
        <w:spacing w:line="440" w:lineRule="exact"/>
        <w:ind w:firstLineChars="450" w:firstLine="945"/>
        <w:rPr>
          <w:rFonts w:ascii="ＭＳ 明朝" w:eastAsia="ＭＳ 明朝" w:hAnsi="ＭＳ 明朝" w:cs="Courier New"/>
          <w:szCs w:val="21"/>
        </w:rPr>
      </w:pPr>
      <w:r w:rsidRPr="008F477B">
        <w:rPr>
          <w:rFonts w:ascii="ＭＳ 明朝" w:eastAsia="ＭＳ 明朝" w:hAnsi="ＭＳ 明朝" w:cs="Courier New" w:hint="eastAsia"/>
          <w:szCs w:val="21"/>
          <w:u w:val="wave" w:color="FF0000"/>
        </w:rPr>
        <w:t>る日付入り写真２枚</w:t>
      </w:r>
      <w:r w:rsidRPr="008F477B">
        <w:rPr>
          <w:rFonts w:ascii="ＭＳ 明朝" w:eastAsia="ＭＳ 明朝" w:hAnsi="ＭＳ 明朝" w:cs="Courier New" w:hint="eastAsia"/>
          <w:szCs w:val="21"/>
        </w:rPr>
        <w:t>（A4用紙に貼付または印刷）を提出した子ども太鼓台</w:t>
      </w:r>
      <w:r w:rsidR="003A59B1">
        <w:rPr>
          <w:rFonts w:ascii="ＭＳ 明朝" w:eastAsia="ＭＳ 明朝" w:hAnsi="ＭＳ 明朝" w:cs="Courier New" w:hint="eastAsia"/>
          <w:szCs w:val="21"/>
        </w:rPr>
        <w:t>について、</w:t>
      </w:r>
    </w:p>
    <w:p w14:paraId="795B52E9" w14:textId="77777777" w:rsidR="008A6438" w:rsidRDefault="003A59B1" w:rsidP="00AA669D">
      <w:pPr>
        <w:spacing w:line="440" w:lineRule="exact"/>
        <w:ind w:firstLineChars="450" w:firstLine="945"/>
        <w:rPr>
          <w:rFonts w:ascii="ＭＳ 明朝" w:eastAsia="ＭＳ 明朝" w:hAnsi="ＭＳ 明朝" w:cs="Courier New"/>
          <w:szCs w:val="21"/>
        </w:rPr>
      </w:pPr>
      <w:r>
        <w:rPr>
          <w:rFonts w:ascii="ＭＳ 明朝" w:eastAsia="ＭＳ 明朝" w:hAnsi="ＭＳ 明朝" w:cs="Courier New" w:hint="eastAsia"/>
          <w:szCs w:val="21"/>
        </w:rPr>
        <w:t>３０，０００円の支援をいたします。雨天等で運行できなかった場合</w:t>
      </w:r>
      <w:r w:rsidR="00612B24">
        <w:rPr>
          <w:rFonts w:ascii="ＭＳ 明朝" w:eastAsia="ＭＳ 明朝" w:hAnsi="ＭＳ 明朝" w:cs="Courier New" w:hint="eastAsia"/>
          <w:szCs w:val="21"/>
        </w:rPr>
        <w:t>は、</w:t>
      </w:r>
      <w:r>
        <w:rPr>
          <w:rFonts w:ascii="ＭＳ 明朝" w:eastAsia="ＭＳ 明朝" w:hAnsi="ＭＳ 明朝" w:cs="Courier New" w:hint="eastAsia"/>
          <w:szCs w:val="21"/>
        </w:rPr>
        <w:t>太鼓台を</w:t>
      </w:r>
    </w:p>
    <w:p w14:paraId="09135FC5" w14:textId="3F88B0F3" w:rsidR="008F477B" w:rsidRDefault="003A59B1" w:rsidP="00AA669D">
      <w:pPr>
        <w:spacing w:line="440" w:lineRule="exact"/>
        <w:ind w:firstLineChars="450" w:firstLine="945"/>
        <w:rPr>
          <w:rFonts w:ascii="ＭＳ 明朝" w:eastAsia="ＭＳ 明朝" w:hAnsi="ＭＳ 明朝" w:cs="Courier New"/>
          <w:szCs w:val="21"/>
        </w:rPr>
      </w:pPr>
      <w:r>
        <w:rPr>
          <w:rFonts w:ascii="ＭＳ 明朝" w:eastAsia="ＭＳ 明朝" w:hAnsi="ＭＳ 明朝" w:cs="Courier New" w:hint="eastAsia"/>
          <w:szCs w:val="21"/>
        </w:rPr>
        <w:t>組み立てた状態の写真</w:t>
      </w:r>
      <w:r w:rsidR="00612B24">
        <w:rPr>
          <w:rFonts w:ascii="ＭＳ 明朝" w:eastAsia="ＭＳ 明朝" w:hAnsi="ＭＳ 明朝" w:cs="Courier New" w:hint="eastAsia"/>
          <w:szCs w:val="21"/>
        </w:rPr>
        <w:t>でかまいません。</w:t>
      </w:r>
    </w:p>
    <w:p w14:paraId="5233B91F" w14:textId="3C56BD4C" w:rsidR="00963C84" w:rsidRPr="008F477B" w:rsidRDefault="00963C84" w:rsidP="00AA669D">
      <w:pPr>
        <w:spacing w:line="440" w:lineRule="exact"/>
        <w:ind w:firstLineChars="350" w:firstLine="735"/>
        <w:rPr>
          <w:rFonts w:ascii="ＭＳ 明朝" w:eastAsia="ＭＳ 明朝" w:hAnsi="ＭＳ 明朝" w:cs="Courier New"/>
          <w:szCs w:val="21"/>
        </w:rPr>
      </w:pPr>
      <w:r>
        <w:rPr>
          <w:rFonts w:ascii="ＭＳ 明朝" w:eastAsia="ＭＳ 明朝" w:hAnsi="ＭＳ 明朝" w:cs="Courier New" w:hint="eastAsia"/>
          <w:szCs w:val="21"/>
        </w:rPr>
        <w:t>②支払いについて</w:t>
      </w:r>
    </w:p>
    <w:p w14:paraId="1D3E605F" w14:textId="7D03D54E" w:rsidR="008A6438" w:rsidRDefault="008F477B" w:rsidP="00AA669D">
      <w:pPr>
        <w:spacing w:line="440" w:lineRule="exact"/>
        <w:rPr>
          <w:rFonts w:ascii="ＭＳ 明朝" w:eastAsia="ＭＳ 明朝" w:hAnsi="ＭＳ 明朝" w:cs="Courier New"/>
          <w:szCs w:val="21"/>
        </w:rPr>
      </w:pPr>
      <w:r w:rsidRPr="008F477B">
        <w:rPr>
          <w:rFonts w:ascii="ＭＳ 明朝" w:eastAsia="ＭＳ 明朝" w:hAnsi="ＭＳ 明朝" w:cs="Courier New" w:hint="eastAsia"/>
          <w:szCs w:val="21"/>
        </w:rPr>
        <w:t xml:space="preserve">　　　　　</w:t>
      </w:r>
      <w:r w:rsidR="008A6438">
        <w:rPr>
          <w:rFonts w:ascii="ＭＳ 明朝" w:eastAsia="ＭＳ 明朝" w:hAnsi="ＭＳ 明朝" w:cs="Courier New" w:hint="eastAsia"/>
          <w:szCs w:val="21"/>
        </w:rPr>
        <w:t xml:space="preserve"> 事業終了後、5月</w:t>
      </w:r>
      <w:r w:rsidRPr="00963C84">
        <w:rPr>
          <w:rFonts w:ascii="ＭＳ 明朝" w:eastAsia="ＭＳ 明朝" w:hAnsi="ＭＳ 明朝" w:cs="Courier New" w:hint="eastAsia"/>
          <w:szCs w:val="21"/>
        </w:rPr>
        <w:t>10日までに</w:t>
      </w:r>
      <w:bookmarkStart w:id="0" w:name="_Hlk97716497"/>
      <w:r w:rsidR="005C424D" w:rsidRPr="00963C84">
        <w:rPr>
          <w:rFonts w:ascii="ＭＳ 明朝" w:eastAsia="ＭＳ 明朝" w:hAnsi="ＭＳ 明朝" w:cs="Courier New" w:hint="eastAsia"/>
          <w:szCs w:val="21"/>
        </w:rPr>
        <w:t>「</w:t>
      </w:r>
      <w:r w:rsidRPr="00963C84">
        <w:rPr>
          <w:rFonts w:ascii="ＭＳ 明朝" w:eastAsia="ＭＳ 明朝" w:hAnsi="ＭＳ 明朝" w:cs="Courier New" w:hint="eastAsia"/>
          <w:szCs w:val="21"/>
        </w:rPr>
        <w:t>子ども太鼓台運行役員及び事故防止責任者等名簿</w:t>
      </w:r>
      <w:r w:rsidR="005C424D" w:rsidRPr="00963C84">
        <w:rPr>
          <w:rFonts w:ascii="ＭＳ 明朝" w:eastAsia="ＭＳ 明朝" w:hAnsi="ＭＳ 明朝" w:cs="Courier New" w:hint="eastAsia"/>
          <w:szCs w:val="21"/>
        </w:rPr>
        <w:t>」</w:t>
      </w:r>
    </w:p>
    <w:p w14:paraId="6515921E" w14:textId="77777777" w:rsidR="008A6438" w:rsidRDefault="008F477B" w:rsidP="00AA669D">
      <w:pPr>
        <w:spacing w:line="440" w:lineRule="exact"/>
        <w:ind w:firstLineChars="500" w:firstLine="1050"/>
        <w:rPr>
          <w:rFonts w:ascii="ＭＳ 明朝" w:eastAsia="ＭＳ 明朝" w:hAnsi="ＭＳ 明朝" w:cs="Courier New"/>
          <w:szCs w:val="21"/>
        </w:rPr>
      </w:pPr>
      <w:r w:rsidRPr="00963C84">
        <w:rPr>
          <w:rFonts w:ascii="ＭＳ 明朝" w:eastAsia="ＭＳ 明朝" w:hAnsi="ＭＳ 明朝" w:cs="Courier New" w:hint="eastAsia"/>
          <w:szCs w:val="21"/>
        </w:rPr>
        <w:t>に記載の総責任者(申請者)宛て</w:t>
      </w:r>
      <w:bookmarkEnd w:id="0"/>
      <w:r w:rsidRPr="00963C84">
        <w:rPr>
          <w:rFonts w:ascii="ＭＳ 明朝" w:eastAsia="ＭＳ 明朝" w:hAnsi="ＭＳ 明朝" w:cs="Courier New" w:hint="eastAsia"/>
          <w:szCs w:val="21"/>
        </w:rPr>
        <w:t>に</w:t>
      </w:r>
      <w:r w:rsidR="000D57DA">
        <w:rPr>
          <w:rFonts w:ascii="ＭＳ 明朝" w:eastAsia="ＭＳ 明朝" w:hAnsi="ＭＳ 明朝" w:cs="Courier New" w:hint="eastAsia"/>
          <w:szCs w:val="21"/>
        </w:rPr>
        <w:t>、</w:t>
      </w:r>
      <w:r w:rsidRPr="00963C84">
        <w:rPr>
          <w:rFonts w:ascii="ＭＳ 明朝" w:eastAsia="ＭＳ 明朝" w:hAnsi="ＭＳ 明朝" w:cs="Courier New" w:hint="eastAsia"/>
          <w:szCs w:val="21"/>
        </w:rPr>
        <w:t>支援費支払</w:t>
      </w:r>
      <w:r w:rsidR="000D57DA">
        <w:rPr>
          <w:rFonts w:ascii="ＭＳ 明朝" w:eastAsia="ＭＳ 明朝" w:hAnsi="ＭＳ 明朝" w:cs="Courier New" w:hint="eastAsia"/>
          <w:szCs w:val="21"/>
        </w:rPr>
        <w:t>日時、場所などを記載した</w:t>
      </w:r>
      <w:r w:rsidRPr="00963C84">
        <w:rPr>
          <w:rFonts w:ascii="ＭＳ 明朝" w:eastAsia="ＭＳ 明朝" w:hAnsi="ＭＳ 明朝" w:cs="Courier New" w:hint="eastAsia"/>
          <w:szCs w:val="21"/>
        </w:rPr>
        <w:t>書類を送</w:t>
      </w:r>
    </w:p>
    <w:p w14:paraId="09FF9720" w14:textId="07936357" w:rsidR="005C424D" w:rsidRPr="00963C84" w:rsidRDefault="008F477B" w:rsidP="00AA669D">
      <w:pPr>
        <w:spacing w:line="440" w:lineRule="exact"/>
        <w:ind w:firstLineChars="500" w:firstLine="1050"/>
        <w:rPr>
          <w:rFonts w:ascii="ＭＳ 明朝" w:eastAsia="ＭＳ 明朝" w:hAnsi="ＭＳ 明朝" w:cs="Courier New"/>
          <w:szCs w:val="21"/>
        </w:rPr>
      </w:pPr>
      <w:r w:rsidRPr="00963C84">
        <w:rPr>
          <w:rFonts w:ascii="ＭＳ 明朝" w:eastAsia="ＭＳ 明朝" w:hAnsi="ＭＳ 明朝" w:cs="Courier New" w:hint="eastAsia"/>
          <w:szCs w:val="21"/>
        </w:rPr>
        <w:t>付いたします</w:t>
      </w:r>
      <w:r w:rsidR="000D57DA">
        <w:rPr>
          <w:rFonts w:ascii="ＭＳ 明朝" w:eastAsia="ＭＳ 明朝" w:hAnsi="ＭＳ 明朝" w:cs="Courier New" w:hint="eastAsia"/>
          <w:szCs w:val="21"/>
        </w:rPr>
        <w:t>ので</w:t>
      </w:r>
      <w:r w:rsidR="00AD7416">
        <w:rPr>
          <w:rFonts w:ascii="ＭＳ 明朝" w:eastAsia="ＭＳ 明朝" w:hAnsi="ＭＳ 明朝" w:cs="Courier New" w:hint="eastAsia"/>
          <w:szCs w:val="21"/>
        </w:rPr>
        <w:t>ご確認ください。</w:t>
      </w:r>
    </w:p>
    <w:p w14:paraId="0FF0898D" w14:textId="43161678" w:rsidR="005C424D" w:rsidRPr="00963C84" w:rsidRDefault="000D57DA" w:rsidP="00AA669D">
      <w:pPr>
        <w:spacing w:line="440" w:lineRule="exact"/>
        <w:ind w:firstLineChars="300" w:firstLine="632"/>
        <w:rPr>
          <w:rFonts w:ascii="ＭＳ 明朝" w:eastAsia="ＭＳ 明朝" w:hAnsi="ＭＳ 明朝" w:cs="Courier New"/>
          <w:szCs w:val="21"/>
        </w:rPr>
      </w:pPr>
      <w:r w:rsidRPr="00AD7416">
        <w:rPr>
          <w:rFonts w:ascii="ＭＳ 明朝" w:eastAsia="ＭＳ 明朝" w:hAnsi="ＭＳ 明朝" w:cs="Courier New" w:hint="eastAsia"/>
          <w:b/>
          <w:bCs/>
          <w:szCs w:val="21"/>
        </w:rPr>
        <w:t>※</w:t>
      </w:r>
      <w:r w:rsidR="008F477B" w:rsidRPr="00963C84">
        <w:rPr>
          <w:rFonts w:ascii="ＭＳ 明朝" w:eastAsia="ＭＳ 明朝" w:hAnsi="ＭＳ 明朝" w:cs="Courier New" w:hint="eastAsia"/>
          <w:szCs w:val="21"/>
        </w:rPr>
        <w:t>「にいはまわくわく春まつり事業」が中止となった場合</w:t>
      </w:r>
      <w:bookmarkStart w:id="1" w:name="_Hlk97715317"/>
      <w:r w:rsidR="005C424D" w:rsidRPr="00963C84">
        <w:rPr>
          <w:rFonts w:ascii="ＭＳ 明朝" w:eastAsia="ＭＳ 明朝" w:hAnsi="ＭＳ 明朝" w:cs="Courier New" w:hint="eastAsia"/>
          <w:szCs w:val="21"/>
        </w:rPr>
        <w:t>(4月15日決定)</w:t>
      </w:r>
      <w:bookmarkEnd w:id="1"/>
      <w:r w:rsidR="008F477B" w:rsidRPr="00963C84">
        <w:rPr>
          <w:rFonts w:ascii="ＭＳ 明朝" w:eastAsia="ＭＳ 明朝" w:hAnsi="ＭＳ 明朝" w:cs="Courier New" w:hint="eastAsia"/>
          <w:szCs w:val="21"/>
        </w:rPr>
        <w:t>、子ども</w:t>
      </w:r>
    </w:p>
    <w:p w14:paraId="5831EB2B" w14:textId="7A93AD79" w:rsidR="00033BBD" w:rsidRPr="00963C84" w:rsidRDefault="008F477B" w:rsidP="00AA669D">
      <w:pPr>
        <w:spacing w:line="440" w:lineRule="exact"/>
        <w:ind w:firstLineChars="500" w:firstLine="1050"/>
        <w:rPr>
          <w:rFonts w:ascii="ＭＳ 明朝" w:eastAsia="ＭＳ 明朝" w:hAnsi="ＭＳ 明朝" w:cs="Courier New"/>
          <w:szCs w:val="21"/>
        </w:rPr>
      </w:pPr>
      <w:r w:rsidRPr="00963C84">
        <w:rPr>
          <w:rFonts w:ascii="ＭＳ 明朝" w:eastAsia="ＭＳ 明朝" w:hAnsi="ＭＳ 明朝" w:cs="Courier New" w:hint="eastAsia"/>
          <w:szCs w:val="21"/>
        </w:rPr>
        <w:t>太鼓台の運行</w:t>
      </w:r>
      <w:r w:rsidR="005C424D" w:rsidRPr="00963C84">
        <w:rPr>
          <w:rFonts w:ascii="ＭＳ 明朝" w:eastAsia="ＭＳ 明朝" w:hAnsi="ＭＳ 明朝" w:cs="Courier New" w:hint="eastAsia"/>
          <w:szCs w:val="21"/>
        </w:rPr>
        <w:t>は</w:t>
      </w:r>
      <w:r w:rsidRPr="00963C84">
        <w:rPr>
          <w:rFonts w:ascii="ＭＳ 明朝" w:eastAsia="ＭＳ 明朝" w:hAnsi="ＭＳ 明朝" w:cs="Courier New" w:hint="eastAsia"/>
          <w:szCs w:val="21"/>
        </w:rPr>
        <w:t>中止となり、支援費の支給はありません。</w:t>
      </w:r>
    </w:p>
    <w:p w14:paraId="3F60269B" w14:textId="0F5E381A" w:rsidR="00033BBD" w:rsidRPr="009854E3" w:rsidRDefault="005C424D" w:rsidP="00AA669D">
      <w:pPr>
        <w:spacing w:line="440" w:lineRule="exact"/>
        <w:rPr>
          <w:rFonts w:asciiTheme="minorEastAsia" w:hAnsiTheme="minorEastAsia"/>
          <w:sz w:val="22"/>
        </w:rPr>
      </w:pPr>
      <w:r w:rsidRPr="009854E3">
        <w:rPr>
          <w:rFonts w:asciiTheme="minorEastAsia" w:hAnsiTheme="minorEastAsia" w:hint="eastAsia"/>
          <w:sz w:val="22"/>
        </w:rPr>
        <w:t>【３】</w:t>
      </w:r>
      <w:r w:rsidR="00AC6AA8" w:rsidRPr="009854E3">
        <w:rPr>
          <w:rFonts w:asciiTheme="minorEastAsia" w:hAnsiTheme="minorEastAsia" w:hint="eastAsia"/>
          <w:sz w:val="22"/>
        </w:rPr>
        <w:t>新型コロナウイルス</w:t>
      </w:r>
      <w:r w:rsidRPr="009854E3">
        <w:rPr>
          <w:rFonts w:asciiTheme="minorEastAsia" w:hAnsiTheme="minorEastAsia" w:hint="eastAsia"/>
          <w:sz w:val="22"/>
        </w:rPr>
        <w:t>感染拡大防止</w:t>
      </w:r>
      <w:r w:rsidR="00F32F4B" w:rsidRPr="009854E3">
        <w:rPr>
          <w:rFonts w:asciiTheme="minorEastAsia" w:hAnsiTheme="minorEastAsia" w:hint="eastAsia"/>
          <w:sz w:val="22"/>
        </w:rPr>
        <w:t>対策</w:t>
      </w:r>
      <w:r w:rsidRPr="009854E3">
        <w:rPr>
          <w:rFonts w:asciiTheme="minorEastAsia" w:hAnsiTheme="minorEastAsia" w:hint="eastAsia"/>
          <w:sz w:val="22"/>
        </w:rPr>
        <w:t>について</w:t>
      </w:r>
    </w:p>
    <w:p w14:paraId="444DF71B" w14:textId="77777777" w:rsidR="009854E3" w:rsidRDefault="00F32F4B" w:rsidP="00AA669D">
      <w:pPr>
        <w:pStyle w:val="a9"/>
        <w:spacing w:line="440" w:lineRule="exact"/>
        <w:ind w:leftChars="0" w:left="720"/>
        <w:rPr>
          <w:rFonts w:asciiTheme="minorEastAsia" w:hAnsiTheme="minorEastAsia"/>
          <w:sz w:val="22"/>
        </w:rPr>
      </w:pPr>
      <w:r w:rsidRPr="009854E3">
        <w:rPr>
          <w:rFonts w:asciiTheme="minorEastAsia" w:hAnsiTheme="minorEastAsia" w:hint="eastAsia"/>
          <w:sz w:val="22"/>
        </w:rPr>
        <w:t>愛媛県及び新居浜市から発信される情報を基に感染対策を取り、関係者それぞれが責任を持って子ども太鼓台の運行にあたってください。</w:t>
      </w:r>
    </w:p>
    <w:p w14:paraId="59489B74" w14:textId="2FE3C6E1" w:rsidR="009854E3" w:rsidRPr="00B72F2D" w:rsidRDefault="00B72F2D" w:rsidP="00AA669D">
      <w:pPr>
        <w:spacing w:line="440" w:lineRule="exact"/>
        <w:rPr>
          <w:rFonts w:asciiTheme="minorEastAsia" w:hAnsiTheme="minorEastAsia"/>
          <w:sz w:val="22"/>
        </w:rPr>
      </w:pPr>
      <w:r>
        <w:rPr>
          <w:rFonts w:asciiTheme="minorEastAsia" w:hAnsiTheme="minorEastAsia" w:hint="eastAsia"/>
          <w:sz w:val="22"/>
        </w:rPr>
        <w:t>【４】新居浜</w:t>
      </w:r>
      <w:r w:rsidR="005D182F" w:rsidRPr="00B72F2D">
        <w:rPr>
          <w:rFonts w:asciiTheme="minorEastAsia" w:hAnsiTheme="minorEastAsia" w:hint="eastAsia"/>
          <w:sz w:val="22"/>
        </w:rPr>
        <w:t>警察署及び新居浜市観光</w:t>
      </w:r>
      <w:r w:rsidR="00676626">
        <w:rPr>
          <w:rFonts w:asciiTheme="minorEastAsia" w:hAnsiTheme="minorEastAsia" w:hint="eastAsia"/>
          <w:sz w:val="22"/>
        </w:rPr>
        <w:t>物産</w:t>
      </w:r>
      <w:r w:rsidR="005D182F" w:rsidRPr="00B72F2D">
        <w:rPr>
          <w:rFonts w:asciiTheme="minorEastAsia" w:hAnsiTheme="minorEastAsia" w:hint="eastAsia"/>
          <w:sz w:val="22"/>
        </w:rPr>
        <w:t>協会への</w:t>
      </w:r>
      <w:r w:rsidR="00635A9A" w:rsidRPr="00B72F2D">
        <w:rPr>
          <w:rFonts w:asciiTheme="minorEastAsia" w:hAnsiTheme="minorEastAsia" w:hint="eastAsia"/>
          <w:sz w:val="22"/>
        </w:rPr>
        <w:t>書類の提出</w:t>
      </w:r>
      <w:r w:rsidR="007366BC" w:rsidRPr="00B72F2D">
        <w:rPr>
          <w:rFonts w:asciiTheme="minorEastAsia" w:hAnsiTheme="minorEastAsia" w:hint="eastAsia"/>
          <w:sz w:val="22"/>
        </w:rPr>
        <w:t>期間</w:t>
      </w:r>
      <w:r w:rsidR="00635A9A" w:rsidRPr="00B72F2D">
        <w:rPr>
          <w:rFonts w:asciiTheme="minorEastAsia" w:hAnsiTheme="minorEastAsia" w:hint="eastAsia"/>
          <w:sz w:val="22"/>
        </w:rPr>
        <w:t>は厳守してください。</w:t>
      </w:r>
    </w:p>
    <w:p w14:paraId="303F3F89" w14:textId="272ABCE2" w:rsidR="00B72F2D" w:rsidRDefault="00B72F2D" w:rsidP="00AD7416">
      <w:pPr>
        <w:spacing w:line="520" w:lineRule="exact"/>
        <w:rPr>
          <w:rFonts w:asciiTheme="minorEastAsia" w:hAnsiTheme="minorEastAsia"/>
          <w:sz w:val="22"/>
        </w:rPr>
      </w:pPr>
    </w:p>
    <w:p w14:paraId="2D9CE200" w14:textId="77777777" w:rsidR="00D10334" w:rsidRPr="00B72F2D" w:rsidRDefault="00D10334" w:rsidP="00B72F2D">
      <w:pPr>
        <w:spacing w:line="600" w:lineRule="exact"/>
        <w:rPr>
          <w:rFonts w:asciiTheme="minorEastAsia" w:hAnsiTheme="minorEastAsia"/>
          <w:sz w:val="22"/>
        </w:rPr>
      </w:pPr>
    </w:p>
    <w:p w14:paraId="25E5C758" w14:textId="09251FD2" w:rsidR="00727FA4" w:rsidRPr="009854E3" w:rsidRDefault="00727FA4" w:rsidP="009854E3">
      <w:pPr>
        <w:spacing w:line="400" w:lineRule="exact"/>
        <w:ind w:firstLineChars="200" w:firstLine="420"/>
        <w:jc w:val="right"/>
        <w:rPr>
          <w:rFonts w:asciiTheme="minorEastAsia" w:hAnsiTheme="minorEastAsia"/>
        </w:rPr>
      </w:pPr>
      <w:r w:rsidRPr="009854E3">
        <w:rPr>
          <w:rFonts w:asciiTheme="minorEastAsia" w:hAnsiTheme="minorEastAsia" w:hint="eastAsia"/>
        </w:rPr>
        <w:t>お問い合わせ：（一社）新居浜市観光</w:t>
      </w:r>
      <w:r w:rsidR="009854E3">
        <w:rPr>
          <w:rFonts w:asciiTheme="minorEastAsia" w:hAnsiTheme="minorEastAsia" w:hint="eastAsia"/>
        </w:rPr>
        <w:t>物産</w:t>
      </w:r>
      <w:r w:rsidRPr="009854E3">
        <w:rPr>
          <w:rFonts w:asciiTheme="minorEastAsia" w:hAnsiTheme="minorEastAsia" w:hint="eastAsia"/>
        </w:rPr>
        <w:t>協会　[</w:t>
      </w:r>
      <w:r w:rsidRPr="009854E3">
        <w:rPr>
          <w:rFonts w:asciiTheme="minorEastAsia" w:hAnsiTheme="minorEastAsia" w:hint="eastAsia"/>
          <w:sz w:val="20"/>
          <w:szCs w:val="20"/>
        </w:rPr>
        <w:t>平日</w:t>
      </w:r>
      <w:r w:rsidRPr="009854E3">
        <w:rPr>
          <w:rFonts w:asciiTheme="minorEastAsia" w:hAnsiTheme="minorEastAsia" w:hint="eastAsia"/>
        </w:rPr>
        <w:t xml:space="preserve">　8：30～17：15]</w:t>
      </w:r>
    </w:p>
    <w:p w14:paraId="7B1D4691" w14:textId="77777777" w:rsidR="00727FA4" w:rsidRPr="009854E3" w:rsidRDefault="00727FA4" w:rsidP="009854E3">
      <w:pPr>
        <w:spacing w:line="400" w:lineRule="exact"/>
        <w:ind w:firstLineChars="1700" w:firstLine="3570"/>
        <w:jc w:val="right"/>
        <w:rPr>
          <w:rFonts w:asciiTheme="minorEastAsia" w:hAnsiTheme="minorEastAsia"/>
        </w:rPr>
      </w:pPr>
      <w:r w:rsidRPr="009854E3">
        <w:rPr>
          <w:rFonts w:asciiTheme="minorEastAsia" w:hAnsiTheme="minorEastAsia" w:hint="eastAsia"/>
        </w:rPr>
        <w:t>TEL（0897）32-4028　　FAX（0897）32-7808</w:t>
      </w:r>
    </w:p>
    <w:sectPr w:rsidR="00727FA4" w:rsidRPr="009854E3" w:rsidSect="001C7DEC">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464B" w14:textId="77777777" w:rsidR="00CA5EEA" w:rsidRDefault="00CA5EEA" w:rsidP="00CA5EEA">
      <w:r>
        <w:separator/>
      </w:r>
    </w:p>
  </w:endnote>
  <w:endnote w:type="continuationSeparator" w:id="0">
    <w:p w14:paraId="3E55E3A4" w14:textId="77777777" w:rsidR="00CA5EEA" w:rsidRDefault="00CA5EEA" w:rsidP="00CA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86D1" w14:textId="77777777" w:rsidR="00CA5EEA" w:rsidRDefault="00CA5EEA" w:rsidP="00CA5EEA">
      <w:r>
        <w:separator/>
      </w:r>
    </w:p>
  </w:footnote>
  <w:footnote w:type="continuationSeparator" w:id="0">
    <w:p w14:paraId="4E84DE29" w14:textId="77777777" w:rsidR="00CA5EEA" w:rsidRDefault="00CA5EEA" w:rsidP="00CA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767E"/>
    <w:multiLevelType w:val="hybridMultilevel"/>
    <w:tmpl w:val="E670FF16"/>
    <w:lvl w:ilvl="0" w:tplc="E3CA3F54">
      <w:start w:val="2"/>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C0181"/>
    <w:multiLevelType w:val="hybridMultilevel"/>
    <w:tmpl w:val="B350B090"/>
    <w:lvl w:ilvl="0" w:tplc="289EA71E">
      <w:start w:val="1"/>
      <w:numFmt w:val="decimalFullWidth"/>
      <w:lvlText w:val="%1．"/>
      <w:lvlJc w:val="left"/>
      <w:pPr>
        <w:ind w:left="626" w:hanging="420"/>
      </w:pPr>
      <w:rPr>
        <w:rFonts w:hint="default"/>
        <w:u w:val="none"/>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33086526"/>
    <w:multiLevelType w:val="hybridMultilevel"/>
    <w:tmpl w:val="CBF29784"/>
    <w:lvl w:ilvl="0" w:tplc="4294A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B93C6F"/>
    <w:multiLevelType w:val="hybridMultilevel"/>
    <w:tmpl w:val="A38CBCB0"/>
    <w:lvl w:ilvl="0" w:tplc="872E8D64">
      <w:start w:val="2"/>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15:restartNumberingAfterBreak="0">
    <w:nsid w:val="5BAB0B72"/>
    <w:multiLevelType w:val="hybridMultilevel"/>
    <w:tmpl w:val="171ABCB0"/>
    <w:lvl w:ilvl="0" w:tplc="8554549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6087753E"/>
    <w:multiLevelType w:val="hybridMultilevel"/>
    <w:tmpl w:val="A63A9860"/>
    <w:lvl w:ilvl="0" w:tplc="EE1AEC94">
      <w:start w:val="2"/>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6" w15:restartNumberingAfterBreak="0">
    <w:nsid w:val="6A8372E4"/>
    <w:multiLevelType w:val="hybridMultilevel"/>
    <w:tmpl w:val="FF5046DE"/>
    <w:lvl w:ilvl="0" w:tplc="E78C6D8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EB"/>
    <w:rsid w:val="00033BBD"/>
    <w:rsid w:val="0005645A"/>
    <w:rsid w:val="000B3703"/>
    <w:rsid w:val="000D57DA"/>
    <w:rsid w:val="001250F5"/>
    <w:rsid w:val="00137BBE"/>
    <w:rsid w:val="0017711B"/>
    <w:rsid w:val="001C7DEC"/>
    <w:rsid w:val="002546E0"/>
    <w:rsid w:val="0027537F"/>
    <w:rsid w:val="002E3DF5"/>
    <w:rsid w:val="0030280D"/>
    <w:rsid w:val="003A59B1"/>
    <w:rsid w:val="005C1054"/>
    <w:rsid w:val="005C424D"/>
    <w:rsid w:val="005D182F"/>
    <w:rsid w:val="00603873"/>
    <w:rsid w:val="00612B24"/>
    <w:rsid w:val="00635A9A"/>
    <w:rsid w:val="00676626"/>
    <w:rsid w:val="0067791E"/>
    <w:rsid w:val="00690CEB"/>
    <w:rsid w:val="0069690A"/>
    <w:rsid w:val="006A4D7F"/>
    <w:rsid w:val="00727FA4"/>
    <w:rsid w:val="007366BC"/>
    <w:rsid w:val="0080264D"/>
    <w:rsid w:val="00866768"/>
    <w:rsid w:val="008A6438"/>
    <w:rsid w:val="008D5E2E"/>
    <w:rsid w:val="008F477B"/>
    <w:rsid w:val="0091550A"/>
    <w:rsid w:val="00954C7D"/>
    <w:rsid w:val="00963C84"/>
    <w:rsid w:val="009854E3"/>
    <w:rsid w:val="009A659D"/>
    <w:rsid w:val="009C0166"/>
    <w:rsid w:val="009D6A05"/>
    <w:rsid w:val="009F6C33"/>
    <w:rsid w:val="00A06083"/>
    <w:rsid w:val="00AA669D"/>
    <w:rsid w:val="00AC6AA8"/>
    <w:rsid w:val="00AD7416"/>
    <w:rsid w:val="00AE45A0"/>
    <w:rsid w:val="00B00D58"/>
    <w:rsid w:val="00B72F2D"/>
    <w:rsid w:val="00BE08C9"/>
    <w:rsid w:val="00BE54AF"/>
    <w:rsid w:val="00C25539"/>
    <w:rsid w:val="00C72B79"/>
    <w:rsid w:val="00C812CB"/>
    <w:rsid w:val="00CA5EEA"/>
    <w:rsid w:val="00CD3C8F"/>
    <w:rsid w:val="00D044D7"/>
    <w:rsid w:val="00D10334"/>
    <w:rsid w:val="00E07259"/>
    <w:rsid w:val="00E46889"/>
    <w:rsid w:val="00EE5C28"/>
    <w:rsid w:val="00F3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A75F2D"/>
  <w15:docId w15:val="{DB4CE8C7-34A7-49DC-BEB3-22570C01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1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11B"/>
    <w:rPr>
      <w:rFonts w:asciiTheme="majorHAnsi" w:eastAsiaTheme="majorEastAsia" w:hAnsiTheme="majorHAnsi" w:cstheme="majorBidi"/>
      <w:sz w:val="18"/>
      <w:szCs w:val="18"/>
    </w:rPr>
  </w:style>
  <w:style w:type="paragraph" w:styleId="a5">
    <w:name w:val="Plain Text"/>
    <w:basedOn w:val="a"/>
    <w:link w:val="a6"/>
    <w:uiPriority w:val="99"/>
    <w:unhideWhenUsed/>
    <w:rsid w:val="0067791E"/>
    <w:rPr>
      <w:rFonts w:asciiTheme="minorEastAsia" w:hAnsi="Courier New" w:cs="Courier New"/>
    </w:rPr>
  </w:style>
  <w:style w:type="character" w:customStyle="1" w:styleId="a6">
    <w:name w:val="書式なし (文字)"/>
    <w:basedOn w:val="a0"/>
    <w:link w:val="a5"/>
    <w:uiPriority w:val="99"/>
    <w:rsid w:val="0067791E"/>
    <w:rPr>
      <w:rFonts w:asciiTheme="minorEastAsia" w:hAnsi="Courier New" w:cs="Courier New"/>
    </w:rPr>
  </w:style>
  <w:style w:type="character" w:styleId="a7">
    <w:name w:val="Hyperlink"/>
    <w:basedOn w:val="a0"/>
    <w:uiPriority w:val="99"/>
    <w:unhideWhenUsed/>
    <w:rsid w:val="0080264D"/>
    <w:rPr>
      <w:color w:val="0000FF" w:themeColor="hyperlink"/>
      <w:u w:val="single"/>
    </w:rPr>
  </w:style>
  <w:style w:type="character" w:styleId="a8">
    <w:name w:val="Unresolved Mention"/>
    <w:basedOn w:val="a0"/>
    <w:uiPriority w:val="99"/>
    <w:semiHidden/>
    <w:unhideWhenUsed/>
    <w:rsid w:val="0080264D"/>
    <w:rPr>
      <w:color w:val="605E5C"/>
      <w:shd w:val="clear" w:color="auto" w:fill="E1DFDD"/>
    </w:rPr>
  </w:style>
  <w:style w:type="paragraph" w:styleId="a9">
    <w:name w:val="List Paragraph"/>
    <w:basedOn w:val="a"/>
    <w:uiPriority w:val="34"/>
    <w:qFormat/>
    <w:rsid w:val="0080264D"/>
    <w:pPr>
      <w:ind w:leftChars="400" w:left="840"/>
    </w:pPr>
  </w:style>
  <w:style w:type="paragraph" w:styleId="aa">
    <w:name w:val="header"/>
    <w:basedOn w:val="a"/>
    <w:link w:val="ab"/>
    <w:uiPriority w:val="99"/>
    <w:unhideWhenUsed/>
    <w:rsid w:val="00CA5EEA"/>
    <w:pPr>
      <w:tabs>
        <w:tab w:val="center" w:pos="4252"/>
        <w:tab w:val="right" w:pos="8504"/>
      </w:tabs>
      <w:snapToGrid w:val="0"/>
    </w:pPr>
  </w:style>
  <w:style w:type="character" w:customStyle="1" w:styleId="ab">
    <w:name w:val="ヘッダー (文字)"/>
    <w:basedOn w:val="a0"/>
    <w:link w:val="aa"/>
    <w:uiPriority w:val="99"/>
    <w:rsid w:val="00CA5EEA"/>
  </w:style>
  <w:style w:type="paragraph" w:styleId="ac">
    <w:name w:val="footer"/>
    <w:basedOn w:val="a"/>
    <w:link w:val="ad"/>
    <w:uiPriority w:val="99"/>
    <w:unhideWhenUsed/>
    <w:rsid w:val="00CA5EEA"/>
    <w:pPr>
      <w:tabs>
        <w:tab w:val="center" w:pos="4252"/>
        <w:tab w:val="right" w:pos="8504"/>
      </w:tabs>
      <w:snapToGrid w:val="0"/>
    </w:pPr>
  </w:style>
  <w:style w:type="character" w:customStyle="1" w:styleId="ad">
    <w:name w:val="フッター (文字)"/>
    <w:basedOn w:val="a0"/>
    <w:link w:val="ac"/>
    <w:uiPriority w:val="99"/>
    <w:rsid w:val="00CA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kankou2</dc:creator>
  <cp:lastModifiedBy>kankou101</cp:lastModifiedBy>
  <cp:revision>8</cp:revision>
  <cp:lastPrinted>2022-03-11T00:49:00Z</cp:lastPrinted>
  <dcterms:created xsi:type="dcterms:W3CDTF">2022-03-07T07:51:00Z</dcterms:created>
  <dcterms:modified xsi:type="dcterms:W3CDTF">2022-03-11T00:53:00Z</dcterms:modified>
</cp:coreProperties>
</file>